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EC" w:rsidRPr="007D0C4D" w:rsidRDefault="001A06C2" w:rsidP="00807B55">
      <w:pPr>
        <w:spacing w:line="276" w:lineRule="auto"/>
        <w:jc w:val="center"/>
        <w:rPr>
          <w:rFonts w:ascii="QBeginners" w:hAnsi="QBeginners"/>
          <w:b/>
          <w:sz w:val="40"/>
          <w:szCs w:val="32"/>
          <w:u w:val="single"/>
        </w:rPr>
      </w:pPr>
      <w:r w:rsidRPr="007D0C4D">
        <w:rPr>
          <w:rFonts w:ascii="QBeginners" w:hAnsi="QBeginners"/>
          <w:b/>
          <w:noProof/>
          <w:sz w:val="40"/>
          <w:szCs w:val="32"/>
        </w:rPr>
        <w:drawing>
          <wp:anchor distT="0" distB="0" distL="114300" distR="114300" simplePos="0" relativeHeight="251658240" behindDoc="0" locked="0" layoutInCell="1" allowOverlap="1" wp14:anchorId="75B267D5" wp14:editId="58463C6E">
            <wp:simplePos x="0" y="0"/>
            <wp:positionH relativeFrom="margin">
              <wp:align>right</wp:align>
            </wp:positionH>
            <wp:positionV relativeFrom="paragraph">
              <wp:posOffset>-254000</wp:posOffset>
            </wp:positionV>
            <wp:extent cx="1485900" cy="1028700"/>
            <wp:effectExtent l="0" t="0" r="0" b="0"/>
            <wp:wrapNone/>
            <wp:docPr id="1" name="Picture 1" descr="\\EQGBN1222001\khunt3$\My Documents\My Pictures\GeorgeMarvMeds-placehold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GBN1222001\khunt3$\My Documents\My Pictures\GeorgeMarvMeds-placeholder_we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C4D">
        <w:rPr>
          <w:rFonts w:ascii="QBeginners" w:hAnsi="QBeginners"/>
          <w:noProof/>
          <w:sz w:val="40"/>
          <w:szCs w:val="32"/>
        </w:rPr>
        <w:drawing>
          <wp:anchor distT="0" distB="0" distL="114300" distR="114300" simplePos="0" relativeHeight="251660288" behindDoc="0" locked="0" layoutInCell="1" allowOverlap="1">
            <wp:simplePos x="0" y="0"/>
            <wp:positionH relativeFrom="column">
              <wp:posOffset>-165100</wp:posOffset>
            </wp:positionH>
            <wp:positionV relativeFrom="paragraph">
              <wp:posOffset>-228600</wp:posOffset>
            </wp:positionV>
            <wp:extent cx="815063" cy="875760"/>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15063" cy="875760"/>
                    </a:xfrm>
                    <a:prstGeom prst="rect">
                      <a:avLst/>
                    </a:prstGeom>
                  </pic:spPr>
                </pic:pic>
              </a:graphicData>
            </a:graphic>
            <wp14:sizeRelH relativeFrom="margin">
              <wp14:pctWidth>0</wp14:pctWidth>
            </wp14:sizeRelH>
            <wp14:sizeRelV relativeFrom="margin">
              <wp14:pctHeight>0</wp14:pctHeight>
            </wp14:sizeRelV>
          </wp:anchor>
        </w:drawing>
      </w:r>
      <w:r w:rsidR="006422EC" w:rsidRPr="007D0C4D">
        <w:rPr>
          <w:rFonts w:ascii="QBeginners" w:hAnsi="QBeginners"/>
          <w:b/>
          <w:sz w:val="40"/>
          <w:szCs w:val="32"/>
          <w:u w:val="single"/>
        </w:rPr>
        <w:t>Year 2 Newsletter</w:t>
      </w:r>
      <w:r w:rsidR="007D0C4D">
        <w:rPr>
          <w:rFonts w:ascii="QBeginners" w:hAnsi="QBeginners"/>
          <w:b/>
          <w:sz w:val="40"/>
          <w:szCs w:val="32"/>
          <w:u w:val="single"/>
        </w:rPr>
        <w:t xml:space="preserve"> – Term 1</w:t>
      </w:r>
    </w:p>
    <w:p w:rsidR="00316150" w:rsidRPr="007D0C4D" w:rsidRDefault="00316150" w:rsidP="00807B55">
      <w:pPr>
        <w:spacing w:line="276" w:lineRule="auto"/>
        <w:rPr>
          <w:rFonts w:ascii="QBeginners" w:hAnsi="QBeginners"/>
          <w:b/>
          <w:sz w:val="32"/>
          <w:szCs w:val="32"/>
        </w:rPr>
      </w:pPr>
    </w:p>
    <w:p w:rsidR="007D0C4D" w:rsidRPr="007D0C4D" w:rsidRDefault="007D0C4D" w:rsidP="00807B55">
      <w:pPr>
        <w:spacing w:line="276" w:lineRule="auto"/>
        <w:rPr>
          <w:rFonts w:ascii="QBeginners" w:hAnsi="QBeginners"/>
          <w:sz w:val="32"/>
          <w:szCs w:val="32"/>
        </w:rPr>
      </w:pPr>
      <w:r w:rsidRPr="007D0C4D">
        <w:rPr>
          <w:rFonts w:ascii="QBeginners" w:hAnsi="QBeginners"/>
          <w:sz w:val="32"/>
          <w:szCs w:val="32"/>
        </w:rPr>
        <w:t>Dear Parents and Carers,</w:t>
      </w:r>
    </w:p>
    <w:p w:rsidR="001A06C2" w:rsidRPr="007D0C4D" w:rsidRDefault="004F6E59" w:rsidP="00807B55">
      <w:pPr>
        <w:spacing w:line="276" w:lineRule="auto"/>
        <w:rPr>
          <w:rFonts w:ascii="QBeginners" w:hAnsi="QBeginners"/>
          <w:sz w:val="32"/>
          <w:szCs w:val="32"/>
        </w:rPr>
      </w:pPr>
      <w:r w:rsidRPr="007D0C4D">
        <w:rPr>
          <w:rFonts w:ascii="QBeginners" w:hAnsi="QBeginners"/>
          <w:sz w:val="32"/>
          <w:szCs w:val="32"/>
        </w:rPr>
        <w:t>We have had a great couple of days,</w:t>
      </w:r>
      <w:r w:rsidR="00B74F9B" w:rsidRPr="007D0C4D">
        <w:rPr>
          <w:rFonts w:ascii="QBeginners" w:hAnsi="QBeginners"/>
          <w:sz w:val="32"/>
          <w:szCs w:val="32"/>
        </w:rPr>
        <w:t xml:space="preserve"> getting to know each other,</w:t>
      </w:r>
      <w:r w:rsidR="006422EC" w:rsidRPr="007D0C4D">
        <w:rPr>
          <w:rFonts w:ascii="QBeginners" w:hAnsi="QBeginners"/>
          <w:sz w:val="32"/>
          <w:szCs w:val="32"/>
        </w:rPr>
        <w:t xml:space="preserve"> refreshing class and school expectations and developing routines for the year. </w:t>
      </w:r>
      <w:r w:rsidR="00E5125F" w:rsidRPr="007D0C4D">
        <w:rPr>
          <w:rFonts w:ascii="QBeginners" w:hAnsi="QBeginners"/>
          <w:sz w:val="32"/>
          <w:szCs w:val="32"/>
        </w:rPr>
        <w:t xml:space="preserve">Coming up in the next few weeks will be the parent information night. This will give all parents a chance to meet the teacher and get to know a little about the year, class routines and expectations. </w:t>
      </w:r>
    </w:p>
    <w:p w:rsidR="001A06C2" w:rsidRPr="007D0C4D" w:rsidRDefault="001A06C2" w:rsidP="007D0C4D">
      <w:pPr>
        <w:pBdr>
          <w:top w:val="single" w:sz="4" w:space="1" w:color="auto"/>
          <w:left w:val="single" w:sz="4" w:space="4" w:color="auto"/>
          <w:bottom w:val="single" w:sz="4" w:space="1" w:color="auto"/>
          <w:right w:val="single" w:sz="4" w:space="4" w:color="auto"/>
        </w:pBdr>
        <w:spacing w:line="276" w:lineRule="auto"/>
        <w:jc w:val="center"/>
        <w:rPr>
          <w:rFonts w:ascii="QBeginners" w:hAnsi="QBeginners"/>
          <w:b/>
          <w:sz w:val="32"/>
          <w:szCs w:val="32"/>
        </w:rPr>
      </w:pPr>
      <w:r w:rsidRPr="007D0C4D">
        <w:rPr>
          <w:rFonts w:ascii="QBeginners" w:hAnsi="QBeginners" w:cs="Helvetica"/>
          <w:b/>
          <w:color w:val="333333"/>
          <w:sz w:val="32"/>
          <w:szCs w:val="32"/>
          <w:lang w:val="en"/>
        </w:rPr>
        <w:t>Year 2 Parent information session: Tuesday 12</w:t>
      </w:r>
      <w:r w:rsidRPr="007D0C4D">
        <w:rPr>
          <w:rFonts w:ascii="QBeginners" w:hAnsi="QBeginners" w:cs="Helvetica"/>
          <w:b/>
          <w:color w:val="333333"/>
          <w:sz w:val="32"/>
          <w:szCs w:val="32"/>
          <w:vertAlign w:val="superscript"/>
          <w:lang w:val="en"/>
        </w:rPr>
        <w:t>th</w:t>
      </w:r>
      <w:r w:rsidRPr="007D0C4D">
        <w:rPr>
          <w:rFonts w:ascii="QBeginners" w:hAnsi="QBeginners" w:cs="Helvetica"/>
          <w:b/>
          <w:color w:val="333333"/>
          <w:sz w:val="32"/>
          <w:szCs w:val="32"/>
          <w:lang w:val="en"/>
        </w:rPr>
        <w:t xml:space="preserve"> February - 5.30pm – 6pm</w:t>
      </w:r>
    </w:p>
    <w:p w:rsidR="006422EC" w:rsidRPr="007D0C4D" w:rsidRDefault="006422EC" w:rsidP="00807B55">
      <w:pPr>
        <w:spacing w:line="276" w:lineRule="auto"/>
        <w:rPr>
          <w:rFonts w:ascii="QBeginners" w:hAnsi="QBeginners"/>
          <w:sz w:val="32"/>
          <w:szCs w:val="32"/>
        </w:rPr>
      </w:pPr>
      <w:r w:rsidRPr="007D0C4D">
        <w:rPr>
          <w:rFonts w:ascii="QBeginners" w:hAnsi="QBeginners"/>
          <w:sz w:val="32"/>
          <w:szCs w:val="32"/>
        </w:rPr>
        <w:t>Below is a brief overview of the topics that will be covered in our key learning areas.</w:t>
      </w:r>
    </w:p>
    <w:p w:rsidR="004F0B41" w:rsidRPr="007D0C4D" w:rsidRDefault="006422EC" w:rsidP="00807B55">
      <w:pPr>
        <w:autoSpaceDE w:val="0"/>
        <w:autoSpaceDN w:val="0"/>
        <w:adjustRightInd w:val="0"/>
        <w:spacing w:after="0" w:line="276" w:lineRule="auto"/>
        <w:rPr>
          <w:rFonts w:ascii="QBeginners" w:hAnsi="QBeginners"/>
          <w:b/>
          <w:sz w:val="32"/>
          <w:szCs w:val="32"/>
        </w:rPr>
      </w:pPr>
      <w:r w:rsidRPr="007D0C4D">
        <w:rPr>
          <w:rFonts w:ascii="QBeginners" w:hAnsi="QBeginners"/>
          <w:b/>
          <w:sz w:val="32"/>
          <w:szCs w:val="32"/>
        </w:rPr>
        <w:t xml:space="preserve">English: </w:t>
      </w:r>
    </w:p>
    <w:p w:rsidR="00B74F9B" w:rsidRPr="007D0C4D" w:rsidRDefault="006422EC" w:rsidP="00807B55">
      <w:pPr>
        <w:autoSpaceDE w:val="0"/>
        <w:autoSpaceDN w:val="0"/>
        <w:adjustRightInd w:val="0"/>
        <w:spacing w:after="0" w:line="276" w:lineRule="auto"/>
        <w:rPr>
          <w:rFonts w:ascii="QBeginners" w:hAnsi="QBeginners"/>
          <w:sz w:val="32"/>
          <w:szCs w:val="32"/>
        </w:rPr>
      </w:pPr>
      <w:r w:rsidRPr="007D0C4D">
        <w:rPr>
          <w:rFonts w:ascii="QBeginners" w:hAnsi="QBeginners"/>
          <w:sz w:val="32"/>
          <w:szCs w:val="32"/>
        </w:rPr>
        <w:t>In this unit students will listen to, read and view a range of texts. We will be specifically studying procedural texts and informative texts.  We will be learning about the structure and the language elements found in both types of writing.</w:t>
      </w:r>
      <w:r w:rsidR="007D0C4D" w:rsidRPr="007D0C4D">
        <w:rPr>
          <w:rFonts w:ascii="QBeginners" w:hAnsi="QBeginners"/>
          <w:sz w:val="32"/>
          <w:szCs w:val="32"/>
        </w:rPr>
        <w:t xml:space="preserve"> </w:t>
      </w:r>
      <w:r w:rsidRPr="007D0C4D">
        <w:rPr>
          <w:rFonts w:ascii="QBeginners" w:hAnsi="QBeginners"/>
          <w:sz w:val="32"/>
          <w:szCs w:val="32"/>
        </w:rPr>
        <w:t xml:space="preserve">This week we </w:t>
      </w:r>
      <w:r w:rsidR="007D0C4D" w:rsidRPr="007D0C4D">
        <w:rPr>
          <w:rFonts w:ascii="QBeginners" w:hAnsi="QBeginners"/>
          <w:sz w:val="32"/>
          <w:szCs w:val="32"/>
        </w:rPr>
        <w:t>have begun</w:t>
      </w:r>
      <w:r w:rsidR="004F0B41" w:rsidRPr="007D0C4D">
        <w:rPr>
          <w:rFonts w:ascii="QBeginners" w:hAnsi="QBeginners"/>
          <w:sz w:val="32"/>
          <w:szCs w:val="32"/>
        </w:rPr>
        <w:t xml:space="preserve"> reading ‘George’s Marvellous Medicine’ </w:t>
      </w:r>
      <w:r w:rsidR="007D0C4D" w:rsidRPr="007D0C4D">
        <w:rPr>
          <w:rFonts w:ascii="QBeginners" w:hAnsi="QBeginners"/>
          <w:sz w:val="32"/>
          <w:szCs w:val="32"/>
        </w:rPr>
        <w:t xml:space="preserve">by Roald Dahl, </w:t>
      </w:r>
      <w:r w:rsidR="004F0B41" w:rsidRPr="007D0C4D">
        <w:rPr>
          <w:rFonts w:ascii="QBeginners" w:hAnsi="QBeginners"/>
          <w:sz w:val="32"/>
          <w:szCs w:val="32"/>
        </w:rPr>
        <w:t xml:space="preserve">and </w:t>
      </w:r>
      <w:r w:rsidR="007D0C4D" w:rsidRPr="007D0C4D">
        <w:rPr>
          <w:rFonts w:ascii="QBeginners" w:hAnsi="QBeginners"/>
          <w:sz w:val="32"/>
          <w:szCs w:val="32"/>
        </w:rPr>
        <w:t xml:space="preserve">we are </w:t>
      </w:r>
      <w:r w:rsidR="004F0B41" w:rsidRPr="007D0C4D">
        <w:rPr>
          <w:rFonts w:ascii="QBeginners" w:hAnsi="QBeginners"/>
          <w:sz w:val="32"/>
          <w:szCs w:val="32"/>
        </w:rPr>
        <w:t xml:space="preserve">focusing on nouns and noun groups.  We will also be sequencing procedural texts. </w:t>
      </w:r>
    </w:p>
    <w:p w:rsidR="007D0C4D" w:rsidRPr="007D0C4D" w:rsidRDefault="004F0B41" w:rsidP="00807B55">
      <w:pPr>
        <w:spacing w:line="276" w:lineRule="auto"/>
        <w:rPr>
          <w:rFonts w:ascii="QBeginners" w:hAnsi="QBeginners"/>
          <w:b/>
          <w:sz w:val="32"/>
          <w:szCs w:val="32"/>
        </w:rPr>
      </w:pPr>
      <w:r w:rsidRPr="007D0C4D">
        <w:rPr>
          <w:rFonts w:ascii="QBeginners" w:hAnsi="QBeginners"/>
          <w:b/>
          <w:sz w:val="32"/>
          <w:szCs w:val="32"/>
        </w:rPr>
        <w:t>Mathematics:</w:t>
      </w:r>
      <w:r w:rsidR="007D0C4D" w:rsidRPr="007D0C4D">
        <w:rPr>
          <w:rFonts w:ascii="QBeginners" w:hAnsi="QBeginners"/>
          <w:b/>
          <w:sz w:val="32"/>
          <w:szCs w:val="32"/>
        </w:rPr>
        <w:t xml:space="preserve"> </w:t>
      </w:r>
    </w:p>
    <w:p w:rsidR="004F0B41" w:rsidRPr="007D0C4D" w:rsidRDefault="004F0B41" w:rsidP="00807B55">
      <w:pPr>
        <w:spacing w:line="276" w:lineRule="auto"/>
        <w:rPr>
          <w:rFonts w:ascii="QBeginners" w:hAnsi="QBeginners"/>
          <w:sz w:val="32"/>
          <w:szCs w:val="32"/>
        </w:rPr>
      </w:pPr>
      <w:r w:rsidRPr="007D0C4D">
        <w:rPr>
          <w:rFonts w:ascii="QBeginners" w:hAnsi="QBeginners"/>
          <w:sz w:val="32"/>
          <w:szCs w:val="32"/>
        </w:rPr>
        <w:t xml:space="preserve">In this unit, the students will be ordering days of the week and months of the year, using </w:t>
      </w:r>
      <w:r w:rsidR="00D57A10" w:rsidRPr="007D0C4D">
        <w:rPr>
          <w:rFonts w:ascii="QBeginners" w:hAnsi="QBeginners"/>
          <w:sz w:val="32"/>
          <w:szCs w:val="32"/>
        </w:rPr>
        <w:t>calendars</w:t>
      </w:r>
      <w:r w:rsidRPr="007D0C4D">
        <w:rPr>
          <w:rFonts w:ascii="QBeginners" w:hAnsi="QBeginners"/>
          <w:sz w:val="32"/>
          <w:szCs w:val="32"/>
        </w:rPr>
        <w:t xml:space="preserve"> and connecting season</w:t>
      </w:r>
      <w:r w:rsidR="00794C96" w:rsidRPr="007D0C4D">
        <w:rPr>
          <w:rFonts w:ascii="QBeginners" w:hAnsi="QBeginners"/>
          <w:sz w:val="32"/>
          <w:szCs w:val="32"/>
        </w:rPr>
        <w:t>s</w:t>
      </w:r>
      <w:r w:rsidRPr="007D0C4D">
        <w:rPr>
          <w:rFonts w:ascii="QBeginners" w:hAnsi="QBeginners"/>
          <w:sz w:val="32"/>
          <w:szCs w:val="32"/>
        </w:rPr>
        <w:t xml:space="preserve"> to the months of the year.  They will also be measuring and comparing lengths of objects.  They will be counting in 2’s, 5’s and 10’s and representing two digit numbers.  They will be problem solving and developing understanding of number facts.</w:t>
      </w:r>
    </w:p>
    <w:p w:rsidR="00D57A10" w:rsidRPr="007D0C4D" w:rsidRDefault="00D57A10" w:rsidP="00807B55">
      <w:pPr>
        <w:spacing w:line="276" w:lineRule="auto"/>
        <w:rPr>
          <w:rFonts w:ascii="QBeginners" w:hAnsi="QBeginners"/>
          <w:sz w:val="32"/>
          <w:szCs w:val="32"/>
        </w:rPr>
      </w:pPr>
      <w:r w:rsidRPr="007D0C4D">
        <w:rPr>
          <w:rFonts w:ascii="QBeginners" w:hAnsi="QBeginners"/>
          <w:b/>
          <w:sz w:val="32"/>
          <w:szCs w:val="32"/>
        </w:rPr>
        <w:t>Geography</w:t>
      </w:r>
      <w:r w:rsidRPr="007D0C4D">
        <w:rPr>
          <w:rFonts w:ascii="QBeginners" w:hAnsi="QBeginners"/>
          <w:sz w:val="32"/>
          <w:szCs w:val="32"/>
        </w:rPr>
        <w:t>:</w:t>
      </w:r>
    </w:p>
    <w:p w:rsidR="00D57A10" w:rsidRDefault="00CA3546" w:rsidP="00807B55">
      <w:pPr>
        <w:autoSpaceDE w:val="0"/>
        <w:autoSpaceDN w:val="0"/>
        <w:adjustRightInd w:val="0"/>
        <w:spacing w:after="0" w:line="276" w:lineRule="auto"/>
        <w:rPr>
          <w:rFonts w:ascii="QBeginners" w:hAnsi="QBeginners"/>
          <w:sz w:val="32"/>
          <w:szCs w:val="32"/>
        </w:rPr>
      </w:pPr>
      <w:r w:rsidRPr="007D0C4D">
        <w:rPr>
          <w:rFonts w:ascii="QBeginners" w:hAnsi="QBeginners"/>
          <w:sz w:val="32"/>
          <w:szCs w:val="32"/>
        </w:rPr>
        <w:t>In this unit, the students will be developing an understanding of the concept of scale. Students will investigate their links with places locally and globally and the connection that Aboriginal and Torres Strait Islander People maintain with Country. The students will also enhance their understanding of the geographical divisions of the world.</w:t>
      </w:r>
    </w:p>
    <w:p w:rsidR="00CA3546" w:rsidRPr="007D0C4D" w:rsidRDefault="00CA3546" w:rsidP="00807B55">
      <w:pPr>
        <w:spacing w:line="276" w:lineRule="auto"/>
        <w:rPr>
          <w:rFonts w:ascii="QBeginners" w:hAnsi="QBeginners"/>
          <w:b/>
          <w:sz w:val="32"/>
          <w:szCs w:val="32"/>
        </w:rPr>
      </w:pPr>
      <w:r w:rsidRPr="007D0C4D">
        <w:rPr>
          <w:rFonts w:ascii="QBeginners" w:hAnsi="QBeginners"/>
          <w:b/>
          <w:sz w:val="32"/>
          <w:szCs w:val="32"/>
        </w:rPr>
        <w:t>Science:</w:t>
      </w:r>
    </w:p>
    <w:p w:rsidR="00CA3546" w:rsidRDefault="00CA3546" w:rsidP="00807B55">
      <w:pPr>
        <w:autoSpaceDE w:val="0"/>
        <w:autoSpaceDN w:val="0"/>
        <w:adjustRightInd w:val="0"/>
        <w:spacing w:after="0" w:line="276" w:lineRule="auto"/>
        <w:rPr>
          <w:rFonts w:ascii="QBeginners" w:hAnsi="QBeginners"/>
          <w:sz w:val="32"/>
          <w:szCs w:val="32"/>
        </w:rPr>
      </w:pPr>
      <w:r w:rsidRPr="007D0C4D">
        <w:rPr>
          <w:rFonts w:ascii="QBeginners" w:hAnsi="QBeginners"/>
          <w:sz w:val="32"/>
          <w:szCs w:val="32"/>
        </w:rPr>
        <w:t>In this unit students will understand how a push or pull affects how an object moves or changes it shape</w:t>
      </w:r>
      <w:r w:rsidR="00444C6F">
        <w:rPr>
          <w:rFonts w:ascii="QBeginners" w:hAnsi="QBeginners"/>
          <w:sz w:val="32"/>
          <w:szCs w:val="32"/>
        </w:rPr>
        <w:t>. They will</w:t>
      </w:r>
      <w:r w:rsidRPr="007D0C4D">
        <w:rPr>
          <w:rFonts w:ascii="QBeginners" w:hAnsi="QBeginners"/>
          <w:sz w:val="32"/>
          <w:szCs w:val="32"/>
        </w:rPr>
        <w:t xml:space="preserve"> investi</w:t>
      </w:r>
      <w:r w:rsidR="00B74F9B" w:rsidRPr="007D0C4D">
        <w:rPr>
          <w:rFonts w:ascii="QBeginners" w:hAnsi="QBeginners"/>
          <w:sz w:val="32"/>
          <w:szCs w:val="32"/>
        </w:rPr>
        <w:t xml:space="preserve">gate </w:t>
      </w:r>
      <w:r w:rsidRPr="007D0C4D">
        <w:rPr>
          <w:rFonts w:ascii="QBeginners" w:hAnsi="QBeginners"/>
          <w:sz w:val="32"/>
          <w:szCs w:val="32"/>
        </w:rPr>
        <w:t xml:space="preserve">and explain how pushes and pulls cause movement in objects used in their daily lives. </w:t>
      </w:r>
      <w:r w:rsidR="00807B55" w:rsidRPr="007D0C4D">
        <w:rPr>
          <w:rFonts w:ascii="QBeginners" w:hAnsi="QBeginners"/>
          <w:sz w:val="32"/>
          <w:szCs w:val="32"/>
        </w:rPr>
        <w:t xml:space="preserve">They will be creating toys to demonstrate and explain how forces affect their toy. </w:t>
      </w:r>
    </w:p>
    <w:p w:rsidR="007D0C4D" w:rsidRPr="007D0C4D" w:rsidRDefault="007D0C4D" w:rsidP="00807B55">
      <w:pPr>
        <w:autoSpaceDE w:val="0"/>
        <w:autoSpaceDN w:val="0"/>
        <w:adjustRightInd w:val="0"/>
        <w:spacing w:after="0" w:line="276" w:lineRule="auto"/>
        <w:rPr>
          <w:rFonts w:ascii="QBeginners" w:hAnsi="QBeginners"/>
          <w:sz w:val="32"/>
          <w:szCs w:val="32"/>
        </w:rPr>
      </w:pPr>
    </w:p>
    <w:p w:rsidR="00B74F9B" w:rsidRPr="007D0C4D" w:rsidRDefault="00B74F9B" w:rsidP="00807B55">
      <w:pPr>
        <w:autoSpaceDE w:val="0"/>
        <w:autoSpaceDN w:val="0"/>
        <w:adjustRightInd w:val="0"/>
        <w:spacing w:after="0" w:line="276" w:lineRule="auto"/>
        <w:rPr>
          <w:rFonts w:ascii="QBeginners" w:hAnsi="QBeginners"/>
          <w:sz w:val="32"/>
          <w:szCs w:val="32"/>
        </w:rPr>
      </w:pPr>
    </w:p>
    <w:p w:rsidR="007D0C4D" w:rsidRPr="007D0C4D" w:rsidRDefault="007D0C4D" w:rsidP="007D0C4D">
      <w:pPr>
        <w:spacing w:line="276" w:lineRule="auto"/>
        <w:rPr>
          <w:rFonts w:ascii="QBeginners" w:hAnsi="QBeginners"/>
          <w:b/>
          <w:sz w:val="32"/>
          <w:szCs w:val="32"/>
        </w:rPr>
      </w:pPr>
      <w:r w:rsidRPr="007D0C4D">
        <w:rPr>
          <w:rFonts w:ascii="QBeginners" w:hAnsi="QBeginners"/>
          <w:b/>
          <w:sz w:val="32"/>
          <w:szCs w:val="32"/>
        </w:rPr>
        <w:lastRenderedPageBreak/>
        <w:t>Homework:</w:t>
      </w:r>
    </w:p>
    <w:p w:rsidR="007D0C4D" w:rsidRPr="007D0C4D" w:rsidRDefault="007D0C4D" w:rsidP="007D0C4D">
      <w:pPr>
        <w:spacing w:line="276" w:lineRule="auto"/>
        <w:rPr>
          <w:rFonts w:ascii="QBeginners" w:hAnsi="QBeginners"/>
          <w:sz w:val="32"/>
          <w:szCs w:val="32"/>
        </w:rPr>
      </w:pPr>
      <w:r w:rsidRPr="007D0C4D">
        <w:rPr>
          <w:rFonts w:ascii="QBeginners" w:hAnsi="QBeginners"/>
          <w:sz w:val="32"/>
          <w:szCs w:val="32"/>
        </w:rPr>
        <w:t>Homework is given out every Monday and is to be returned on Friday. Home readers are to be changed as needed</w:t>
      </w:r>
      <w:r>
        <w:rPr>
          <w:rFonts w:ascii="QBeginners" w:hAnsi="QBeginners"/>
          <w:sz w:val="32"/>
          <w:szCs w:val="32"/>
        </w:rPr>
        <w:t xml:space="preserve"> so that reading occurs every day</w:t>
      </w:r>
      <w:r w:rsidRPr="007D0C4D">
        <w:rPr>
          <w:rFonts w:ascii="QBeginners" w:hAnsi="QBeginners"/>
          <w:sz w:val="32"/>
          <w:szCs w:val="32"/>
        </w:rPr>
        <w:t xml:space="preserve">. Homework consists of spelling, maths and reading.  </w:t>
      </w:r>
    </w:p>
    <w:p w:rsidR="004F0B41" w:rsidRPr="007D0C4D" w:rsidRDefault="00B74F9B" w:rsidP="00807B55">
      <w:pPr>
        <w:spacing w:line="276" w:lineRule="auto"/>
        <w:rPr>
          <w:rFonts w:ascii="QBeginners" w:hAnsi="QBeginners"/>
          <w:sz w:val="32"/>
          <w:szCs w:val="32"/>
        </w:rPr>
      </w:pPr>
      <w:r w:rsidRPr="007D0C4D">
        <w:rPr>
          <w:rFonts w:ascii="QBeginners" w:hAnsi="QBeginners"/>
          <w:b/>
          <w:sz w:val="32"/>
          <w:szCs w:val="32"/>
        </w:rPr>
        <w:t>Physical Education</w:t>
      </w:r>
      <w:r w:rsidRPr="007D0C4D">
        <w:rPr>
          <w:rFonts w:ascii="QBeginners" w:hAnsi="QBeginners"/>
          <w:sz w:val="32"/>
          <w:szCs w:val="32"/>
        </w:rPr>
        <w:t>:</w:t>
      </w:r>
    </w:p>
    <w:p w:rsidR="00B74F9B" w:rsidRPr="007D0C4D" w:rsidRDefault="004F6E59" w:rsidP="00807B55">
      <w:pPr>
        <w:spacing w:line="276" w:lineRule="auto"/>
        <w:rPr>
          <w:rFonts w:ascii="QBeginners" w:hAnsi="QBeginners"/>
          <w:sz w:val="32"/>
          <w:szCs w:val="32"/>
        </w:rPr>
      </w:pPr>
      <w:r w:rsidRPr="007D0C4D">
        <w:rPr>
          <w:rFonts w:ascii="QBeginners" w:hAnsi="QBeginners"/>
          <w:sz w:val="32"/>
          <w:szCs w:val="32"/>
        </w:rPr>
        <w:t>PE is on a Tuesday</w:t>
      </w:r>
      <w:r w:rsidR="00807B55" w:rsidRPr="007D0C4D">
        <w:rPr>
          <w:rFonts w:ascii="QBeginners" w:hAnsi="QBeginners"/>
          <w:sz w:val="32"/>
          <w:szCs w:val="32"/>
        </w:rPr>
        <w:t xml:space="preserve"> with Mr </w:t>
      </w:r>
      <w:proofErr w:type="spellStart"/>
      <w:r w:rsidR="00807B55" w:rsidRPr="007D0C4D">
        <w:rPr>
          <w:rFonts w:ascii="QBeginners" w:hAnsi="QBeginners"/>
          <w:sz w:val="32"/>
          <w:szCs w:val="32"/>
        </w:rPr>
        <w:t>Barben</w:t>
      </w:r>
      <w:proofErr w:type="spellEnd"/>
      <w:r w:rsidR="00B74F9B" w:rsidRPr="007D0C4D">
        <w:rPr>
          <w:rFonts w:ascii="QBeginners" w:hAnsi="QBeginners"/>
          <w:sz w:val="32"/>
          <w:szCs w:val="32"/>
        </w:rPr>
        <w:t>. All children are expected to wear their sports uniform and suitable footwear on this day.</w:t>
      </w:r>
    </w:p>
    <w:p w:rsidR="004F6E59" w:rsidRPr="007D0C4D" w:rsidRDefault="004F6E59" w:rsidP="00807B55">
      <w:pPr>
        <w:spacing w:line="276" w:lineRule="auto"/>
        <w:rPr>
          <w:rFonts w:ascii="QBeginners" w:hAnsi="QBeginners"/>
          <w:b/>
          <w:sz w:val="32"/>
          <w:szCs w:val="32"/>
        </w:rPr>
      </w:pPr>
      <w:r w:rsidRPr="007D0C4D">
        <w:rPr>
          <w:rFonts w:ascii="QBeginners" w:hAnsi="QBeginners"/>
          <w:b/>
          <w:sz w:val="32"/>
          <w:szCs w:val="32"/>
        </w:rPr>
        <w:t>Library:</w:t>
      </w:r>
    </w:p>
    <w:p w:rsidR="004F6E59" w:rsidRPr="007D0C4D" w:rsidRDefault="00807B55" w:rsidP="00807B55">
      <w:pPr>
        <w:spacing w:line="276" w:lineRule="auto"/>
        <w:rPr>
          <w:rFonts w:ascii="QBeginners" w:hAnsi="QBeginners"/>
          <w:sz w:val="32"/>
          <w:szCs w:val="32"/>
        </w:rPr>
      </w:pPr>
      <w:r w:rsidRPr="007D0C4D">
        <w:rPr>
          <w:rFonts w:ascii="QBeginners" w:hAnsi="QBeginners"/>
          <w:sz w:val="32"/>
          <w:szCs w:val="32"/>
        </w:rPr>
        <w:t>2J</w:t>
      </w:r>
      <w:r w:rsidR="004F6E59" w:rsidRPr="007D0C4D">
        <w:rPr>
          <w:rFonts w:ascii="QBeginners" w:hAnsi="QBeginners"/>
          <w:sz w:val="32"/>
          <w:szCs w:val="32"/>
        </w:rPr>
        <w:t>- Tuesday            2</w:t>
      </w:r>
      <w:r w:rsidRPr="007D0C4D">
        <w:rPr>
          <w:rFonts w:ascii="QBeginners" w:hAnsi="QBeginners"/>
          <w:sz w:val="32"/>
          <w:szCs w:val="32"/>
        </w:rPr>
        <w:t>D</w:t>
      </w:r>
      <w:r w:rsidR="004F6E59" w:rsidRPr="007D0C4D">
        <w:rPr>
          <w:rFonts w:ascii="QBeginners" w:hAnsi="QBeginners"/>
          <w:sz w:val="32"/>
          <w:szCs w:val="32"/>
        </w:rPr>
        <w:t xml:space="preserve">- </w:t>
      </w:r>
      <w:r w:rsidRPr="007D0C4D">
        <w:rPr>
          <w:rFonts w:ascii="QBeginners" w:hAnsi="QBeginners"/>
          <w:sz w:val="32"/>
          <w:szCs w:val="32"/>
        </w:rPr>
        <w:t>Wednesday</w:t>
      </w:r>
      <w:r w:rsidR="008B6B29" w:rsidRPr="007D0C4D">
        <w:rPr>
          <w:rFonts w:ascii="QBeginners" w:hAnsi="QBeginners"/>
          <w:sz w:val="32"/>
          <w:szCs w:val="32"/>
        </w:rPr>
        <w:t xml:space="preserve">           </w:t>
      </w:r>
    </w:p>
    <w:p w:rsidR="004F6E59" w:rsidRPr="007D0C4D" w:rsidRDefault="004F6E59" w:rsidP="00807B55">
      <w:pPr>
        <w:spacing w:line="276" w:lineRule="auto"/>
        <w:rPr>
          <w:rFonts w:ascii="QBeginners" w:hAnsi="QBeginners"/>
          <w:sz w:val="32"/>
          <w:szCs w:val="32"/>
        </w:rPr>
      </w:pPr>
      <w:r w:rsidRPr="007D0C4D">
        <w:rPr>
          <w:rFonts w:ascii="QBeginners" w:hAnsi="QBeginners"/>
          <w:sz w:val="32"/>
          <w:szCs w:val="32"/>
        </w:rPr>
        <w:t>2V</w:t>
      </w:r>
      <w:r w:rsidR="00807B55" w:rsidRPr="007D0C4D">
        <w:rPr>
          <w:rFonts w:ascii="QBeginners" w:hAnsi="QBeginners"/>
          <w:sz w:val="32"/>
          <w:szCs w:val="32"/>
        </w:rPr>
        <w:t>C</w:t>
      </w:r>
      <w:r w:rsidRPr="007D0C4D">
        <w:rPr>
          <w:rFonts w:ascii="QBeginners" w:hAnsi="QBeginners"/>
          <w:sz w:val="32"/>
          <w:szCs w:val="32"/>
        </w:rPr>
        <w:t xml:space="preserve">- </w:t>
      </w:r>
      <w:r w:rsidR="00807B55" w:rsidRPr="007D0C4D">
        <w:rPr>
          <w:rFonts w:ascii="QBeginners" w:hAnsi="QBeginners"/>
          <w:sz w:val="32"/>
          <w:szCs w:val="32"/>
        </w:rPr>
        <w:t>Thursday</w:t>
      </w:r>
      <w:r w:rsidRPr="007D0C4D">
        <w:rPr>
          <w:rFonts w:ascii="QBeginners" w:hAnsi="QBeginners"/>
          <w:sz w:val="32"/>
          <w:szCs w:val="32"/>
        </w:rPr>
        <w:t xml:space="preserve">          2</w:t>
      </w:r>
      <w:r w:rsidR="00807B55" w:rsidRPr="007D0C4D">
        <w:rPr>
          <w:rFonts w:ascii="QBeginners" w:hAnsi="QBeginners"/>
          <w:sz w:val="32"/>
          <w:szCs w:val="32"/>
        </w:rPr>
        <w:t>B</w:t>
      </w:r>
      <w:r w:rsidRPr="007D0C4D">
        <w:rPr>
          <w:rFonts w:ascii="QBeginners" w:hAnsi="QBeginners"/>
          <w:sz w:val="32"/>
          <w:szCs w:val="32"/>
        </w:rPr>
        <w:t xml:space="preserve">- </w:t>
      </w:r>
      <w:r w:rsidR="00807B55" w:rsidRPr="007D0C4D">
        <w:rPr>
          <w:rFonts w:ascii="QBeginners" w:hAnsi="QBeginners"/>
          <w:sz w:val="32"/>
          <w:szCs w:val="32"/>
        </w:rPr>
        <w:t>Thursday</w:t>
      </w:r>
    </w:p>
    <w:p w:rsidR="00B97E05" w:rsidRPr="007D0C4D" w:rsidRDefault="00B97E05" w:rsidP="00807B55">
      <w:pPr>
        <w:spacing w:line="276" w:lineRule="auto"/>
        <w:rPr>
          <w:rFonts w:ascii="QBeginners" w:hAnsi="QBeginners"/>
          <w:b/>
          <w:sz w:val="32"/>
          <w:szCs w:val="32"/>
        </w:rPr>
      </w:pPr>
      <w:r w:rsidRPr="007D0C4D">
        <w:rPr>
          <w:rFonts w:ascii="QBeginners" w:hAnsi="QBeginners"/>
          <w:noProof/>
          <w:color w:val="0000FF"/>
          <w:sz w:val="32"/>
          <w:szCs w:val="32"/>
        </w:rPr>
        <w:drawing>
          <wp:anchor distT="0" distB="0" distL="114300" distR="114300" simplePos="0" relativeHeight="251659264" behindDoc="1" locked="0" layoutInCell="1" allowOverlap="1" wp14:anchorId="015FBBDD" wp14:editId="50B6C422">
            <wp:simplePos x="0" y="0"/>
            <wp:positionH relativeFrom="column">
              <wp:posOffset>4749800</wp:posOffset>
            </wp:positionH>
            <wp:positionV relativeFrom="paragraph">
              <wp:posOffset>101600</wp:posOffset>
            </wp:positionV>
            <wp:extent cx="1887220" cy="1388110"/>
            <wp:effectExtent l="0" t="0" r="0" b="2540"/>
            <wp:wrapTight wrapText="bothSides">
              <wp:wrapPolygon edited="0">
                <wp:start x="0" y="0"/>
                <wp:lineTo x="0" y="21343"/>
                <wp:lineTo x="21367" y="21343"/>
                <wp:lineTo x="21367" y="0"/>
                <wp:lineTo x="0" y="0"/>
              </wp:wrapPolygon>
            </wp:wrapTight>
            <wp:docPr id="2" name="Picture 2" descr="Image result for manly state school unifor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nly state school unifor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22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C4D">
        <w:rPr>
          <w:rFonts w:ascii="QBeginners" w:hAnsi="QBeginners"/>
          <w:b/>
          <w:sz w:val="32"/>
          <w:szCs w:val="32"/>
        </w:rPr>
        <w:t xml:space="preserve">School Uniform:            </w:t>
      </w:r>
    </w:p>
    <w:p w:rsidR="00B97E05" w:rsidRPr="007D0C4D" w:rsidRDefault="00B97E05" w:rsidP="00807B55">
      <w:pPr>
        <w:spacing w:line="276" w:lineRule="auto"/>
        <w:rPr>
          <w:rFonts w:ascii="QBeginners" w:hAnsi="QBeginners"/>
          <w:sz w:val="32"/>
          <w:szCs w:val="32"/>
        </w:rPr>
      </w:pPr>
      <w:r w:rsidRPr="007D0C4D">
        <w:rPr>
          <w:rFonts w:ascii="QBeginners" w:hAnsi="QBeginners"/>
          <w:sz w:val="32"/>
          <w:szCs w:val="32"/>
        </w:rPr>
        <w:t>Our Manly State School uniform is to be worn proudly. The formal day uniform is to be worn every day except for the days when the class has a PE lesson. Check the Manly State School website to ensure students are wearing the correct uniform. The correct school hat is an essentia</w:t>
      </w:r>
      <w:r w:rsidR="00444C6F">
        <w:rPr>
          <w:rFonts w:ascii="QBeginners" w:hAnsi="QBeginners"/>
          <w:sz w:val="32"/>
          <w:szCs w:val="32"/>
        </w:rPr>
        <w:t xml:space="preserve">l when playing outside. No hat, no play. </w:t>
      </w:r>
    </w:p>
    <w:p w:rsidR="00B74F9B" w:rsidRPr="007D0C4D" w:rsidRDefault="00B74F9B" w:rsidP="00807B55">
      <w:pPr>
        <w:spacing w:line="276" w:lineRule="auto"/>
        <w:rPr>
          <w:rFonts w:ascii="QBeginners" w:hAnsi="QBeginners"/>
          <w:sz w:val="32"/>
          <w:szCs w:val="32"/>
        </w:rPr>
      </w:pPr>
      <w:r w:rsidRPr="007D0C4D">
        <w:rPr>
          <w:rFonts w:ascii="QBeginners" w:hAnsi="QBeginners"/>
          <w:sz w:val="32"/>
          <w:szCs w:val="32"/>
        </w:rPr>
        <w:t>We are looking forward to an enjoyable year ahead.</w:t>
      </w:r>
    </w:p>
    <w:p w:rsidR="00316150" w:rsidRPr="007D0C4D" w:rsidRDefault="00316150" w:rsidP="00807B55">
      <w:pPr>
        <w:spacing w:line="276" w:lineRule="auto"/>
        <w:rPr>
          <w:rFonts w:ascii="QBeginners" w:hAnsi="QBeginners"/>
          <w:sz w:val="32"/>
          <w:szCs w:val="32"/>
        </w:rPr>
      </w:pPr>
    </w:p>
    <w:p w:rsidR="00B74F9B" w:rsidRPr="007D0C4D" w:rsidRDefault="00B74F9B" w:rsidP="00807B55">
      <w:pPr>
        <w:spacing w:line="276" w:lineRule="auto"/>
        <w:rPr>
          <w:rFonts w:ascii="QBeginners" w:hAnsi="QBeginners"/>
          <w:sz w:val="32"/>
          <w:szCs w:val="32"/>
        </w:rPr>
      </w:pPr>
      <w:r w:rsidRPr="007D0C4D">
        <w:rPr>
          <w:rFonts w:ascii="QBeginners" w:hAnsi="QBeginners"/>
          <w:sz w:val="32"/>
          <w:szCs w:val="32"/>
        </w:rPr>
        <w:t>From the Year 2 teaching team.</w:t>
      </w:r>
    </w:p>
    <w:p w:rsidR="00B74F9B" w:rsidRPr="007D0C4D" w:rsidRDefault="00B74F9B" w:rsidP="00807B55">
      <w:pPr>
        <w:spacing w:line="276" w:lineRule="auto"/>
        <w:rPr>
          <w:rFonts w:ascii="QBeginners" w:hAnsi="QBeginners"/>
          <w:sz w:val="32"/>
          <w:szCs w:val="32"/>
          <w:lang w:val="de-DE"/>
        </w:rPr>
      </w:pPr>
      <w:r w:rsidRPr="007D0C4D">
        <w:rPr>
          <w:rFonts w:ascii="QBeginners" w:hAnsi="QBeginners"/>
          <w:sz w:val="32"/>
          <w:szCs w:val="32"/>
          <w:lang w:val="de-DE"/>
        </w:rPr>
        <w:t>Helen Verbakel</w:t>
      </w:r>
      <w:r w:rsidR="004F6E59" w:rsidRPr="007D0C4D">
        <w:rPr>
          <w:rFonts w:ascii="QBeginners" w:hAnsi="QBeginners"/>
          <w:sz w:val="32"/>
          <w:szCs w:val="32"/>
          <w:lang w:val="de-DE"/>
        </w:rPr>
        <w:t xml:space="preserve">          Toni Dixon</w:t>
      </w:r>
      <w:r w:rsidR="00B6768F">
        <w:rPr>
          <w:rFonts w:ascii="QBeginners" w:hAnsi="QBeginners"/>
          <w:sz w:val="32"/>
          <w:szCs w:val="32"/>
          <w:lang w:val="de-DE"/>
        </w:rPr>
        <w:tab/>
      </w:r>
      <w:r w:rsidR="00B6768F">
        <w:rPr>
          <w:rFonts w:ascii="QBeginners" w:hAnsi="QBeginners"/>
          <w:sz w:val="32"/>
          <w:szCs w:val="32"/>
          <w:lang w:val="de-DE"/>
        </w:rPr>
        <w:tab/>
        <w:t>Natalie Clarke</w:t>
      </w:r>
      <w:bookmarkStart w:id="0" w:name="_GoBack"/>
      <w:bookmarkEnd w:id="0"/>
    </w:p>
    <w:p w:rsidR="00B74F9B" w:rsidRPr="007D0C4D" w:rsidRDefault="00807B55" w:rsidP="00807B55">
      <w:pPr>
        <w:spacing w:line="276" w:lineRule="auto"/>
        <w:rPr>
          <w:rFonts w:ascii="QBeginners" w:hAnsi="QBeginners"/>
          <w:sz w:val="32"/>
          <w:szCs w:val="32"/>
          <w:lang w:val="de-DE"/>
        </w:rPr>
      </w:pPr>
      <w:r w:rsidRPr="007D0C4D">
        <w:rPr>
          <w:rFonts w:ascii="QBeginners" w:hAnsi="QBeginners"/>
          <w:sz w:val="32"/>
          <w:szCs w:val="32"/>
          <w:lang w:val="de-DE"/>
        </w:rPr>
        <w:t>Angela Bannister</w:t>
      </w:r>
      <w:r w:rsidR="00B74F9B" w:rsidRPr="007D0C4D">
        <w:rPr>
          <w:rFonts w:ascii="QBeginners" w:hAnsi="QBeginners"/>
          <w:sz w:val="32"/>
          <w:szCs w:val="32"/>
          <w:lang w:val="de-DE"/>
        </w:rPr>
        <w:t xml:space="preserve">        </w:t>
      </w:r>
      <w:r w:rsidR="004F6E59" w:rsidRPr="007D0C4D">
        <w:rPr>
          <w:rFonts w:ascii="QBeginners" w:hAnsi="QBeginners"/>
          <w:sz w:val="32"/>
          <w:szCs w:val="32"/>
          <w:lang w:val="de-DE"/>
        </w:rPr>
        <w:t>Bridget Jacob</w:t>
      </w:r>
    </w:p>
    <w:sectPr w:rsidR="00B74F9B" w:rsidRPr="007D0C4D" w:rsidSect="00807B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Beginners">
    <w:panose1 w:val="000004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EC"/>
    <w:rsid w:val="000504C8"/>
    <w:rsid w:val="001A06C2"/>
    <w:rsid w:val="00316150"/>
    <w:rsid w:val="00444C6F"/>
    <w:rsid w:val="004F0B41"/>
    <w:rsid w:val="004F6E59"/>
    <w:rsid w:val="005961AF"/>
    <w:rsid w:val="006422EC"/>
    <w:rsid w:val="00794C96"/>
    <w:rsid w:val="007D0C4D"/>
    <w:rsid w:val="00807B55"/>
    <w:rsid w:val="00827BD2"/>
    <w:rsid w:val="008B6B29"/>
    <w:rsid w:val="00A501CF"/>
    <w:rsid w:val="00B6768F"/>
    <w:rsid w:val="00B74F9B"/>
    <w:rsid w:val="00B97E05"/>
    <w:rsid w:val="00CA3546"/>
    <w:rsid w:val="00D57A10"/>
    <w:rsid w:val="00E46DDC"/>
    <w:rsid w:val="00E5125F"/>
    <w:rsid w:val="00F00F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0A6C"/>
  <w15:chartTrackingRefBased/>
  <w15:docId w15:val="{64CE8657-67C1-44EA-865E-DB42E8C9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9B"/>
    <w:rPr>
      <w:rFonts w:ascii="Segoe UI" w:hAnsi="Segoe UI" w:cs="Segoe UI"/>
      <w:sz w:val="18"/>
      <w:szCs w:val="18"/>
    </w:rPr>
  </w:style>
  <w:style w:type="paragraph" w:styleId="ListParagraph">
    <w:name w:val="List Paragraph"/>
    <w:basedOn w:val="Normal"/>
    <w:uiPriority w:val="34"/>
    <w:qFormat/>
    <w:rsid w:val="00827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au/url?sa=i&amp;rct=j&amp;q=&amp;esrc=s&amp;source=images&amp;cd=&amp;cad=rja&amp;uact=8&amp;ved=0ahUKEwicpJHOlenRAhWKjZQKHUpKB68QjRwIBw&amp;url=https://manlyss.eq.edu.au/&amp;bvm=bv.145822982,d.dGo&amp;psig=AFQjCNG2FjSNdUySc_c7nmFvzWaRD7rKGQ&amp;ust=1485841609880397"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85D1D5DD1624E91D3783D5F97C8F1" ma:contentTypeVersion="14" ma:contentTypeDescription="Create a new document." ma:contentTypeScope="" ma:versionID="1cad587e9977b566886915b61d52e192">
  <xsd:schema xmlns:xsd="http://www.w3.org/2001/XMLSchema" xmlns:xs="http://www.w3.org/2001/XMLSchema" xmlns:p="http://schemas.microsoft.com/office/2006/metadata/properties" xmlns:ns1="http://schemas.microsoft.com/sharepoint/v3" xmlns:ns2="8fe21678-7a14-40ee-8111-bcd46031ac43" targetNamespace="http://schemas.microsoft.com/office/2006/metadata/properties" ma:root="true" ma:fieldsID="8b9c63cfc7b9d7406f7c845b487d2d84" ns1:_="" ns2:_="">
    <xsd:import namespace="http://schemas.microsoft.com/sharepoint/v3"/>
    <xsd:import namespace="8fe21678-7a14-40ee-8111-bcd46031ac43"/>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21678-7a14-40ee-8111-bcd46031ac43"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8fe21678-7a14-40ee-8111-bcd46031ac43">
      <UserInfo>
        <DisplayName/>
        <AccountId xsi:nil="true"/>
        <AccountType/>
      </UserInfo>
    </PPContentAuthor>
    <PPSubmittedBy xmlns="8fe21678-7a14-40ee-8111-bcd46031ac43">
      <UserInfo>
        <DisplayName/>
        <AccountId xsi:nil="true"/>
        <AccountType/>
      </UserInfo>
    </PPSubmittedBy>
    <PPContentOwner xmlns="8fe21678-7a14-40ee-8111-bcd46031ac43">
      <UserInfo>
        <DisplayName/>
        <AccountId xsi:nil="true"/>
        <AccountType/>
      </UserInfo>
    </PPContentOwner>
    <PPSubmittedDate xmlns="8fe21678-7a14-40ee-8111-bcd46031ac43" xsi:nil="true"/>
    <PPReferenceNumber xmlns="8fe21678-7a14-40ee-8111-bcd46031ac43" xsi:nil="true"/>
    <PPReviewDate xmlns="8fe21678-7a14-40ee-8111-bcd46031ac43" xsi:nil="true"/>
    <PPContentApprover xmlns="8fe21678-7a14-40ee-8111-bcd46031ac43">
      <UserInfo>
        <DisplayName/>
        <AccountId xsi:nil="true"/>
        <AccountType/>
      </UserInfo>
    </PPContentApprover>
    <PPLastReviewedDate xmlns="8fe21678-7a14-40ee-8111-bcd46031ac43" xsi:nil="true"/>
    <PPLastReviewedBy xmlns="8fe21678-7a14-40ee-8111-bcd46031ac43">
      <UserInfo>
        <DisplayName/>
        <AccountId xsi:nil="true"/>
        <AccountType/>
      </UserInfo>
    </PPLastReviewedBy>
    <PPModeratedBy xmlns="8fe21678-7a14-40ee-8111-bcd46031ac43">
      <UserInfo>
        <DisplayName/>
        <AccountId xsi:nil="true"/>
        <AccountType/>
      </UserInfo>
    </PPModeratedBy>
    <PPModeratedDate xmlns="8fe21678-7a14-40ee-8111-bcd46031ac43" xsi:nil="true"/>
    <PPPublishedNotificationAddresses xmlns="8fe21678-7a14-40ee-8111-bcd46031ac43" xsi:nil="true"/>
  </documentManagement>
</p:properties>
</file>

<file path=customXml/itemProps1.xml><?xml version="1.0" encoding="utf-8"?>
<ds:datastoreItem xmlns:ds="http://schemas.openxmlformats.org/officeDocument/2006/customXml" ds:itemID="{92A014B7-6557-4BCE-8C84-FDFE355E95B4}"/>
</file>

<file path=customXml/itemProps2.xml><?xml version="1.0" encoding="utf-8"?>
<ds:datastoreItem xmlns:ds="http://schemas.openxmlformats.org/officeDocument/2006/customXml" ds:itemID="{31104453-811C-4BE8-BD9F-5C2E9CB577D1}"/>
</file>

<file path=customXml/itemProps3.xml><?xml version="1.0" encoding="utf-8"?>
<ds:datastoreItem xmlns:ds="http://schemas.openxmlformats.org/officeDocument/2006/customXml" ds:itemID="{A32AF866-EBBA-4DDE-AE0B-2069179CE3AA}"/>
</file>

<file path=docProps/app.xml><?xml version="1.0" encoding="utf-8"?>
<Properties xmlns="http://schemas.openxmlformats.org/officeDocument/2006/extended-properties" xmlns:vt="http://schemas.openxmlformats.org/officeDocument/2006/docPropsVTypes">
  <Template>Normal.dotm</Template>
  <TotalTime>333</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Year_2_Term1_Newsletter</dc:title>
  <dc:subject/>
  <dc:creator>HUNTER, Karen</dc:creator>
  <cp:keywords/>
  <dc:description/>
  <cp:lastModifiedBy>JACOB, Bridget</cp:lastModifiedBy>
  <cp:revision>6</cp:revision>
  <cp:lastPrinted>2018-01-23T02:01:00Z</cp:lastPrinted>
  <dcterms:created xsi:type="dcterms:W3CDTF">2019-01-31T22:00:00Z</dcterms:created>
  <dcterms:modified xsi:type="dcterms:W3CDTF">2019-02-03T21:38:00Z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0x01010098885D1D5DD1624E91D3783D5F97C8F1</vt:lpwstr>
  </property>
</Properties>
</file>